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D2F3" w14:textId="05B1BC04" w:rsidR="00967B12" w:rsidRDefault="00967B12" w:rsidP="00967B12">
      <w:pPr>
        <w:rPr>
          <w:spacing w:val="-10"/>
          <w:sz w:val="32"/>
          <w:szCs w:val="32"/>
          <w:lang w:val="en-GB"/>
        </w:rPr>
      </w:pPr>
      <w:r>
        <w:rPr>
          <w:spacing w:val="-10"/>
          <w:sz w:val="32"/>
          <w:szCs w:val="32"/>
          <w:lang w:val="en-GB"/>
        </w:rPr>
        <w:t xml:space="preserve">International </w:t>
      </w:r>
      <w:r w:rsidR="00180531">
        <w:rPr>
          <w:spacing w:val="-10"/>
          <w:sz w:val="32"/>
          <w:szCs w:val="32"/>
          <w:lang w:val="en-GB"/>
        </w:rPr>
        <w:t xml:space="preserve">Education </w:t>
      </w:r>
      <w:r>
        <w:rPr>
          <w:spacing w:val="-10"/>
          <w:sz w:val="32"/>
          <w:szCs w:val="32"/>
          <w:lang w:val="en-GB"/>
        </w:rPr>
        <w:t>Sports Day / Registration E</w:t>
      </w:r>
      <w:r>
        <w:rPr>
          <w:spacing w:val="-10"/>
          <w:sz w:val="32"/>
          <w:szCs w:val="32"/>
          <w:lang w:val="en-GB"/>
        </w:rPr>
        <w:t>T-</w:t>
      </w:r>
      <w:r>
        <w:rPr>
          <w:spacing w:val="-10"/>
          <w:sz w:val="32"/>
          <w:szCs w:val="32"/>
          <w:lang w:val="en-GB"/>
        </w:rPr>
        <w:t>students</w:t>
      </w:r>
    </w:p>
    <w:p w14:paraId="5CFC55FE" w14:textId="3A9F8476" w:rsidR="00967B12" w:rsidRPr="007A5FD1" w:rsidRDefault="00967B12" w:rsidP="00BB5866">
      <w:pPr>
        <w:pStyle w:val="NoSpacing"/>
        <w:rPr>
          <w:rFonts w:asciiTheme="minorHAnsi" w:hAnsiTheme="minorHAnsi" w:cstheme="minorHAnsi"/>
          <w:b/>
          <w:bCs/>
          <w:color w:val="0070C0"/>
          <w:lang w:val="en-GB"/>
        </w:rPr>
      </w:pPr>
      <w:r>
        <w:rPr>
          <w:color w:val="000000"/>
          <w:sz w:val="20"/>
          <w:szCs w:val="20"/>
          <w:lang w:val="en-GB"/>
        </w:rPr>
        <w:br/>
      </w:r>
      <w:r w:rsidRPr="007A5FD1">
        <w:rPr>
          <w:rFonts w:asciiTheme="minorHAnsi" w:hAnsiTheme="minorHAnsi" w:cstheme="minorHAnsi"/>
          <w:b/>
          <w:bCs/>
          <w:color w:val="0070C0"/>
          <w:lang w:val="en-GB"/>
        </w:rPr>
        <w:t xml:space="preserve">International </w:t>
      </w:r>
      <w:r w:rsidR="00180531" w:rsidRPr="007A5FD1">
        <w:rPr>
          <w:rFonts w:asciiTheme="minorHAnsi" w:hAnsiTheme="minorHAnsi" w:cstheme="minorHAnsi"/>
          <w:b/>
          <w:bCs/>
          <w:color w:val="0070C0"/>
          <w:lang w:val="en-GB"/>
        </w:rPr>
        <w:t xml:space="preserve">Education </w:t>
      </w:r>
      <w:r w:rsidRPr="007A5FD1">
        <w:rPr>
          <w:rFonts w:asciiTheme="minorHAnsi" w:hAnsiTheme="minorHAnsi" w:cstheme="minorHAnsi"/>
          <w:b/>
          <w:bCs/>
          <w:color w:val="0070C0"/>
          <w:lang w:val="en-GB"/>
        </w:rPr>
        <w:t>Sports Day</w:t>
      </w:r>
    </w:p>
    <w:p w14:paraId="577BE76F" w14:textId="6EB0E29A" w:rsidR="00967B12" w:rsidRPr="00BB5866" w:rsidRDefault="00967B12" w:rsidP="00BB5866">
      <w:pPr>
        <w:pStyle w:val="NoSpacing"/>
        <w:rPr>
          <w:rFonts w:asciiTheme="minorHAnsi" w:hAnsiTheme="minorHAnsi" w:cstheme="minorHAnsi"/>
          <w:lang w:val="en-GB"/>
        </w:rPr>
      </w:pPr>
      <w:r w:rsidRPr="00BB5866">
        <w:rPr>
          <w:rFonts w:asciiTheme="minorHAnsi" w:hAnsiTheme="minorHAnsi" w:cstheme="minorHAnsi"/>
          <w:lang w:val="en-GB"/>
        </w:rPr>
        <w:t>The International Education Sports Day (IESD) has been organi</w:t>
      </w:r>
      <w:r w:rsidR="00F268F1">
        <w:rPr>
          <w:rFonts w:asciiTheme="minorHAnsi" w:hAnsiTheme="minorHAnsi" w:cstheme="minorHAnsi"/>
          <w:lang w:val="en-GB"/>
        </w:rPr>
        <w:t>z</w:t>
      </w:r>
      <w:r w:rsidRPr="00BB5866">
        <w:rPr>
          <w:rFonts w:asciiTheme="minorHAnsi" w:hAnsiTheme="minorHAnsi" w:cstheme="minorHAnsi"/>
          <w:lang w:val="en-GB"/>
        </w:rPr>
        <w:t>ed since 198</w:t>
      </w:r>
      <w:r w:rsidR="00BB5866" w:rsidRPr="00BB5866">
        <w:rPr>
          <w:rFonts w:asciiTheme="minorHAnsi" w:hAnsiTheme="minorHAnsi" w:cstheme="minorHAnsi"/>
          <w:lang w:val="en-GB"/>
        </w:rPr>
        <w:t>0</w:t>
      </w:r>
      <w:r w:rsidRPr="00BB5866">
        <w:rPr>
          <w:rFonts w:asciiTheme="minorHAnsi" w:hAnsiTheme="minorHAnsi" w:cstheme="minorHAnsi"/>
          <w:lang w:val="en-GB"/>
        </w:rPr>
        <w:t xml:space="preserve">. </w:t>
      </w:r>
      <w:r w:rsidRPr="00BB5866">
        <w:rPr>
          <w:rFonts w:asciiTheme="minorHAnsi" w:hAnsiTheme="minorHAnsi" w:cstheme="minorHAnsi"/>
          <w:lang w:val="en-GB"/>
        </w:rPr>
        <w:t>Originally, the event was held exclusively by and for the Institutes of International Education. In recent years the number of international students enrolled at Higher Educational Institutions (HEI) has increased substantially. The</w:t>
      </w:r>
      <w:r w:rsidR="00BB5866" w:rsidRPr="00BB5866">
        <w:rPr>
          <w:rFonts w:asciiTheme="minorHAnsi" w:hAnsiTheme="minorHAnsi" w:cstheme="minorHAnsi"/>
          <w:lang w:val="en-GB"/>
        </w:rPr>
        <w:t>refore the</w:t>
      </w:r>
      <w:r w:rsidRPr="00BB5866">
        <w:rPr>
          <w:rFonts w:asciiTheme="minorHAnsi" w:hAnsiTheme="minorHAnsi" w:cstheme="minorHAnsi"/>
          <w:lang w:val="en-GB"/>
        </w:rPr>
        <w:t xml:space="preserve"> event is no longer exclusive to the IEI’s. More HEI’s are highly encouraged to join the International Students Sports Day, aiming to have more students meet, engage, compete and overall share the experience of the international community. </w:t>
      </w:r>
    </w:p>
    <w:p w14:paraId="2F94EA0E" w14:textId="77777777" w:rsidR="00BB5866" w:rsidRPr="00BB5866" w:rsidRDefault="00BB5866" w:rsidP="00BB5866">
      <w:pPr>
        <w:pStyle w:val="NoSpacing"/>
        <w:rPr>
          <w:rFonts w:asciiTheme="minorHAnsi" w:hAnsiTheme="minorHAnsi" w:cstheme="minorHAnsi"/>
          <w:lang w:val="en-GB"/>
        </w:rPr>
      </w:pPr>
    </w:p>
    <w:p w14:paraId="476A83C9" w14:textId="34F79279" w:rsidR="00967B12" w:rsidRPr="00BB5866" w:rsidRDefault="00967B12" w:rsidP="00BB5866">
      <w:pPr>
        <w:pStyle w:val="NoSpacing"/>
        <w:rPr>
          <w:rFonts w:asciiTheme="minorHAnsi" w:hAnsiTheme="minorHAnsi" w:cstheme="minorHAnsi"/>
          <w:lang w:val="en-GB"/>
        </w:rPr>
      </w:pPr>
      <w:r w:rsidRPr="00BB5866">
        <w:rPr>
          <w:rFonts w:asciiTheme="minorHAnsi" w:hAnsiTheme="minorHAnsi" w:cstheme="minorHAnsi"/>
          <w:lang w:val="en-GB"/>
        </w:rPr>
        <w:t xml:space="preserve">On </w:t>
      </w:r>
      <w:r w:rsidRPr="007A5FD1">
        <w:rPr>
          <w:rFonts w:asciiTheme="minorHAnsi" w:hAnsiTheme="minorHAnsi" w:cstheme="minorHAnsi"/>
          <w:b/>
          <w:bCs/>
          <w:color w:val="0070C0"/>
          <w:lang w:val="en-GB"/>
        </w:rPr>
        <w:t>Saturday 2</w:t>
      </w:r>
      <w:r w:rsidR="00180531" w:rsidRPr="007A5FD1">
        <w:rPr>
          <w:rFonts w:asciiTheme="minorHAnsi" w:hAnsiTheme="minorHAnsi" w:cstheme="minorHAnsi"/>
          <w:b/>
          <w:bCs/>
          <w:color w:val="0070C0"/>
          <w:lang w:val="en-GB"/>
        </w:rPr>
        <w:t xml:space="preserve"> April</w:t>
      </w:r>
      <w:r w:rsidRPr="007A5FD1">
        <w:rPr>
          <w:rFonts w:asciiTheme="minorHAnsi" w:hAnsiTheme="minorHAnsi" w:cstheme="minorHAnsi"/>
          <w:b/>
          <w:bCs/>
          <w:color w:val="0070C0"/>
          <w:lang w:val="en-GB"/>
        </w:rPr>
        <w:t xml:space="preserve"> 202</w:t>
      </w:r>
      <w:r w:rsidR="00180531" w:rsidRPr="007A5FD1">
        <w:rPr>
          <w:rFonts w:asciiTheme="minorHAnsi" w:hAnsiTheme="minorHAnsi" w:cstheme="minorHAnsi"/>
          <w:b/>
          <w:bCs/>
          <w:color w:val="0070C0"/>
          <w:lang w:val="en-GB"/>
        </w:rPr>
        <w:t>2</w:t>
      </w:r>
      <w:r w:rsidRPr="007A5FD1">
        <w:rPr>
          <w:rFonts w:asciiTheme="minorHAnsi" w:hAnsiTheme="minorHAnsi" w:cstheme="minorHAnsi"/>
          <w:color w:val="0070C0"/>
          <w:lang w:val="en-GB"/>
        </w:rPr>
        <w:t xml:space="preserve"> </w:t>
      </w:r>
      <w:r w:rsidRPr="00BB5866">
        <w:rPr>
          <w:rFonts w:asciiTheme="minorHAnsi" w:hAnsiTheme="minorHAnsi" w:cstheme="minorHAnsi"/>
          <w:color w:val="000000"/>
          <w:lang w:val="en-GB"/>
        </w:rPr>
        <w:t>the Faculty</w:t>
      </w:r>
      <w:r w:rsidRPr="00BB5866">
        <w:rPr>
          <w:rFonts w:asciiTheme="minorHAnsi" w:hAnsiTheme="minorHAnsi" w:cstheme="minorHAnsi"/>
          <w:lang w:val="en-GB"/>
        </w:rPr>
        <w:t xml:space="preserve"> of</w:t>
      </w:r>
      <w:r w:rsidRPr="00BB5866">
        <w:rPr>
          <w:rFonts w:asciiTheme="minorHAnsi" w:hAnsiTheme="minorHAnsi" w:cstheme="minorHAnsi"/>
          <w:color w:val="000000"/>
          <w:lang w:val="en-GB"/>
        </w:rPr>
        <w:t xml:space="preserve"> ITC, University of Twente,</w:t>
      </w:r>
      <w:r w:rsidRPr="00BB5866">
        <w:rPr>
          <w:rFonts w:asciiTheme="minorHAnsi" w:hAnsiTheme="minorHAnsi" w:cstheme="minorHAnsi"/>
          <w:lang w:val="en-GB"/>
        </w:rPr>
        <w:t xml:space="preserve"> will host the 202</w:t>
      </w:r>
      <w:r w:rsidR="00180531" w:rsidRPr="00BB5866">
        <w:rPr>
          <w:rFonts w:asciiTheme="minorHAnsi" w:hAnsiTheme="minorHAnsi" w:cstheme="minorHAnsi"/>
          <w:lang w:val="en-GB"/>
        </w:rPr>
        <w:t>2</w:t>
      </w:r>
      <w:r w:rsidRPr="00BB5866">
        <w:rPr>
          <w:rFonts w:asciiTheme="minorHAnsi" w:hAnsiTheme="minorHAnsi" w:cstheme="minorHAnsi"/>
          <w:lang w:val="en-GB"/>
        </w:rPr>
        <w:t xml:space="preserve"> edition of the International Students Sports Day. </w:t>
      </w:r>
    </w:p>
    <w:p w14:paraId="5C4E9687" w14:textId="473B8CAD" w:rsidR="00967B12" w:rsidRPr="00BB5866" w:rsidRDefault="00967B12" w:rsidP="00BB5866">
      <w:pPr>
        <w:pStyle w:val="NoSpacing"/>
        <w:rPr>
          <w:rFonts w:asciiTheme="minorHAnsi" w:hAnsiTheme="minorHAnsi" w:cstheme="minorHAnsi"/>
          <w:lang w:val="en-GB"/>
        </w:rPr>
      </w:pPr>
      <w:r w:rsidRPr="00BB5866">
        <w:rPr>
          <w:rFonts w:asciiTheme="minorHAnsi" w:hAnsiTheme="minorHAnsi" w:cstheme="minorHAnsi"/>
          <w:lang w:val="en-GB"/>
        </w:rPr>
        <w:t>I</w:t>
      </w:r>
      <w:r w:rsidR="00180531" w:rsidRPr="00BB5866">
        <w:rPr>
          <w:rFonts w:asciiTheme="minorHAnsi" w:hAnsiTheme="minorHAnsi" w:cstheme="minorHAnsi"/>
          <w:lang w:val="en-GB"/>
        </w:rPr>
        <w:t>E</w:t>
      </w:r>
      <w:r w:rsidRPr="00BB5866">
        <w:rPr>
          <w:rFonts w:asciiTheme="minorHAnsi" w:hAnsiTheme="minorHAnsi" w:cstheme="minorHAnsi"/>
          <w:lang w:val="en-GB"/>
        </w:rPr>
        <w:t>SD has been organised by a different International Educational Institute each year</w:t>
      </w:r>
      <w:r w:rsidR="00180531" w:rsidRPr="00BB5866">
        <w:rPr>
          <w:rFonts w:asciiTheme="minorHAnsi" w:hAnsiTheme="minorHAnsi" w:cstheme="minorHAnsi"/>
          <w:lang w:val="en-GB"/>
        </w:rPr>
        <w:t xml:space="preserve">: </w:t>
      </w:r>
      <w:r w:rsidRPr="00BB5866">
        <w:rPr>
          <w:rFonts w:asciiTheme="minorHAnsi" w:hAnsiTheme="minorHAnsi" w:cstheme="minorHAnsi"/>
          <w:lang w:val="en-GB"/>
        </w:rPr>
        <w:t xml:space="preserve">ISS The Hague, </w:t>
      </w:r>
      <w:proofErr w:type="spellStart"/>
      <w:r w:rsidRPr="00BB5866">
        <w:rPr>
          <w:rFonts w:asciiTheme="minorHAnsi" w:hAnsiTheme="minorHAnsi" w:cstheme="minorHAnsi"/>
          <w:lang w:val="en-GB"/>
        </w:rPr>
        <w:t>Unesco</w:t>
      </w:r>
      <w:proofErr w:type="spellEnd"/>
      <w:r w:rsidRPr="00BB5866">
        <w:rPr>
          <w:rFonts w:asciiTheme="minorHAnsi" w:hAnsiTheme="minorHAnsi" w:cstheme="minorHAnsi"/>
          <w:lang w:val="en-GB"/>
        </w:rPr>
        <w:t xml:space="preserve"> IHE-Delft and IHS Rotterdam all preceded ITC. </w:t>
      </w:r>
    </w:p>
    <w:p w14:paraId="0A4DC328" w14:textId="77777777" w:rsidR="00BB5866" w:rsidRDefault="00BB5866" w:rsidP="00BB5866">
      <w:pPr>
        <w:pStyle w:val="NoSpacing"/>
        <w:rPr>
          <w:rFonts w:asciiTheme="minorHAnsi" w:hAnsiTheme="minorHAnsi" w:cstheme="minorHAnsi"/>
          <w:lang w:val="en-GB"/>
        </w:rPr>
      </w:pPr>
    </w:p>
    <w:p w14:paraId="4DF19115" w14:textId="42E1C496" w:rsidR="00967B12" w:rsidRDefault="00BB5866" w:rsidP="00BB5866">
      <w:pPr>
        <w:pStyle w:val="NoSpacing"/>
        <w:rPr>
          <w:rFonts w:asciiTheme="minorHAnsi" w:hAnsiTheme="minorHAnsi" w:cstheme="minorHAnsi"/>
          <w:color w:val="000000"/>
          <w:lang w:val="en-GB"/>
        </w:rPr>
      </w:pPr>
      <w:r>
        <w:rPr>
          <w:rFonts w:asciiTheme="minorHAnsi" w:hAnsiTheme="minorHAnsi" w:cstheme="minorHAnsi"/>
          <w:lang w:val="en-GB"/>
        </w:rPr>
        <w:t>From 10.00 – 17.00 hours a</w:t>
      </w:r>
      <w:r w:rsidR="00967B12" w:rsidRPr="00BB5866">
        <w:rPr>
          <w:rFonts w:asciiTheme="minorHAnsi" w:hAnsiTheme="minorHAnsi" w:cstheme="minorHAnsi"/>
          <w:lang w:val="en-GB"/>
        </w:rPr>
        <w:t xml:space="preserve">ll sports activities will take place at the </w:t>
      </w:r>
      <w:r w:rsidR="00967B12" w:rsidRPr="00BB5866">
        <w:rPr>
          <w:rFonts w:asciiTheme="minorHAnsi" w:hAnsiTheme="minorHAnsi" w:cstheme="minorHAnsi"/>
          <w:lang w:val="en-GB"/>
        </w:rPr>
        <w:t>Spo</w:t>
      </w:r>
      <w:r w:rsidR="00967B12" w:rsidRPr="00BB5866">
        <w:rPr>
          <w:rFonts w:asciiTheme="minorHAnsi" w:hAnsiTheme="minorHAnsi" w:cstheme="minorHAnsi"/>
          <w:lang w:val="en-GB"/>
        </w:rPr>
        <w:t>r</w:t>
      </w:r>
      <w:r w:rsidR="00967B12" w:rsidRPr="00BB5866">
        <w:rPr>
          <w:rFonts w:asciiTheme="minorHAnsi" w:hAnsiTheme="minorHAnsi" w:cstheme="minorHAnsi"/>
          <w:lang w:val="en-GB"/>
        </w:rPr>
        <w:t>ts Centre</w:t>
      </w:r>
      <w:r w:rsidR="00967B12" w:rsidRPr="00BB5866">
        <w:rPr>
          <w:rFonts w:asciiTheme="minorHAnsi" w:hAnsiTheme="minorHAnsi" w:cstheme="minorHAnsi"/>
          <w:lang w:val="en-US"/>
        </w:rPr>
        <w:t xml:space="preserve"> </w:t>
      </w:r>
      <w:r w:rsidR="00967B12" w:rsidRPr="00BB5866">
        <w:rPr>
          <w:rFonts w:asciiTheme="minorHAnsi" w:hAnsiTheme="minorHAnsi" w:cstheme="minorHAnsi"/>
          <w:lang w:val="en-GB"/>
        </w:rPr>
        <w:t>on the unique campus of the University of Twente. The day ends with a dinner, an award ceremony and a closing party, which will be held at the Faculty of ITC</w:t>
      </w:r>
      <w:r>
        <w:rPr>
          <w:rFonts w:asciiTheme="minorHAnsi" w:hAnsiTheme="minorHAnsi" w:cstheme="minorHAnsi"/>
          <w:lang w:val="en-GB"/>
        </w:rPr>
        <w:t>-</w:t>
      </w:r>
      <w:r w:rsidR="00967B12" w:rsidRPr="00BB5866">
        <w:rPr>
          <w:rFonts w:asciiTheme="minorHAnsi" w:hAnsiTheme="minorHAnsi" w:cstheme="minorHAnsi"/>
          <w:lang w:val="en-GB"/>
        </w:rPr>
        <w:t>building</w:t>
      </w:r>
      <w:r>
        <w:rPr>
          <w:rFonts w:asciiTheme="minorHAnsi" w:hAnsiTheme="minorHAnsi" w:cstheme="minorHAnsi"/>
          <w:lang w:val="en-GB"/>
        </w:rPr>
        <w:t xml:space="preserve"> in the ITC-restaurant (from 19.00 – 24.00 hours)</w:t>
      </w:r>
      <w:r w:rsidR="00967B12" w:rsidRPr="00BB5866">
        <w:rPr>
          <w:rFonts w:asciiTheme="minorHAnsi" w:hAnsiTheme="minorHAnsi" w:cstheme="minorHAnsi"/>
          <w:color w:val="000000"/>
          <w:lang w:val="en-GB"/>
        </w:rPr>
        <w:t>.</w:t>
      </w:r>
    </w:p>
    <w:p w14:paraId="0796646A" w14:textId="77777777" w:rsidR="007A5FD1" w:rsidRDefault="007A5FD1" w:rsidP="007A5FD1">
      <w:pPr>
        <w:rPr>
          <w:lang w:val="en-US"/>
        </w:rPr>
      </w:pPr>
    </w:p>
    <w:p w14:paraId="1C0CD6A1" w14:textId="75BC4E1D" w:rsidR="007A5FD1" w:rsidRPr="00C13E36" w:rsidRDefault="007A5FD1" w:rsidP="007A5FD1">
      <w:pPr>
        <w:rPr>
          <w:lang w:val="en-US"/>
        </w:rPr>
      </w:pPr>
      <w:r w:rsidRPr="00C13E36">
        <w:rPr>
          <w:lang w:val="en-US"/>
        </w:rPr>
        <w:t>The</w:t>
      </w:r>
      <w:r>
        <w:rPr>
          <w:lang w:val="en-US"/>
        </w:rPr>
        <w:t>se</w:t>
      </w:r>
      <w:r w:rsidRPr="00C13E36">
        <w:rPr>
          <w:lang w:val="en-US"/>
        </w:rPr>
        <w:t xml:space="preserve"> activities will be</w:t>
      </w:r>
      <w:r>
        <w:rPr>
          <w:lang w:val="en-US"/>
        </w:rPr>
        <w:t xml:space="preserve"> organized</w:t>
      </w:r>
      <w:r w:rsidRPr="00C13E36">
        <w:rPr>
          <w:lang w:val="en-US"/>
        </w:rPr>
        <w:t>:</w:t>
      </w:r>
    </w:p>
    <w:p w14:paraId="3392AEE3" w14:textId="2F96D980" w:rsidR="007A5FD1" w:rsidRPr="00C13E36" w:rsidRDefault="007A5FD1" w:rsidP="007A5FD1">
      <w:pPr>
        <w:rPr>
          <w:lang w:val="en-US"/>
        </w:rPr>
      </w:pPr>
      <w:r w:rsidRPr="00C13E36">
        <w:rPr>
          <w:lang w:val="en-US"/>
        </w:rPr>
        <w:t>•</w:t>
      </w:r>
      <w:r w:rsidRPr="00C13E36">
        <w:rPr>
          <w:lang w:val="en-US"/>
        </w:rPr>
        <w:tab/>
        <w:t>Indoor-soccer (per team 5 players + 3 reserves)</w:t>
      </w:r>
    </w:p>
    <w:p w14:paraId="1D4C107C" w14:textId="176D69E8" w:rsidR="007A5FD1" w:rsidRPr="00C13E36" w:rsidRDefault="007A5FD1" w:rsidP="007A5FD1">
      <w:pPr>
        <w:rPr>
          <w:lang w:val="en-US"/>
        </w:rPr>
      </w:pPr>
      <w:r w:rsidRPr="00C13E36">
        <w:rPr>
          <w:lang w:val="en-US"/>
        </w:rPr>
        <w:t>•</w:t>
      </w:r>
      <w:r w:rsidRPr="00C13E36">
        <w:rPr>
          <w:lang w:val="en-US"/>
        </w:rPr>
        <w:tab/>
        <w:t>Female indoor-soccer (per team 5 players + 3 reserves)</w:t>
      </w:r>
    </w:p>
    <w:p w14:paraId="0A212C9B" w14:textId="58924FC9" w:rsidR="007A5FD1" w:rsidRPr="00C13E36" w:rsidRDefault="007A5FD1" w:rsidP="007A5FD1">
      <w:pPr>
        <w:rPr>
          <w:lang w:val="en-US"/>
        </w:rPr>
      </w:pPr>
      <w:r w:rsidRPr="00C13E36">
        <w:rPr>
          <w:lang w:val="en-US"/>
        </w:rPr>
        <w:t>•</w:t>
      </w:r>
      <w:r w:rsidRPr="00C13E36">
        <w:rPr>
          <w:lang w:val="en-US"/>
        </w:rPr>
        <w:tab/>
        <w:t>Volleyball (per team 6 players, minimum of 1 female player and max. 3 reserves)</w:t>
      </w:r>
    </w:p>
    <w:p w14:paraId="35B8FBB1" w14:textId="000BC0EB" w:rsidR="007A5FD1" w:rsidRPr="00C13E36" w:rsidRDefault="007A5FD1" w:rsidP="007A5FD1">
      <w:pPr>
        <w:rPr>
          <w:lang w:val="en-US"/>
        </w:rPr>
      </w:pPr>
      <w:r w:rsidRPr="00C13E36">
        <w:rPr>
          <w:lang w:val="en-US"/>
        </w:rPr>
        <w:t>•</w:t>
      </w:r>
      <w:r w:rsidRPr="00C13E36">
        <w:rPr>
          <w:lang w:val="en-US"/>
        </w:rPr>
        <w:tab/>
        <w:t>Basketball (per team 5 players, minimum of 1 female player and a max. of 4 reserves)</w:t>
      </w:r>
    </w:p>
    <w:p w14:paraId="149C96C9" w14:textId="5DF4A440" w:rsidR="007A5FD1" w:rsidRPr="00C13E36" w:rsidRDefault="007A5FD1" w:rsidP="007A5FD1">
      <w:pPr>
        <w:ind w:left="708" w:hanging="708"/>
        <w:rPr>
          <w:lang w:val="en-US"/>
        </w:rPr>
      </w:pPr>
      <w:r w:rsidRPr="00C13E36">
        <w:rPr>
          <w:lang w:val="en-US"/>
        </w:rPr>
        <w:t>•</w:t>
      </w:r>
      <w:r w:rsidRPr="00C13E36">
        <w:rPr>
          <w:lang w:val="en-US"/>
        </w:rPr>
        <w:tab/>
        <w:t>Badminton (1 single and 4 doubles. The single player can also play in a double. The double should be a mixed)</w:t>
      </w:r>
    </w:p>
    <w:p w14:paraId="56515C8F" w14:textId="0D4E23E4" w:rsidR="007A5FD1" w:rsidRPr="00C13E36" w:rsidRDefault="007A5FD1" w:rsidP="007A5FD1">
      <w:pPr>
        <w:rPr>
          <w:lang w:val="en-US"/>
        </w:rPr>
      </w:pPr>
      <w:r w:rsidRPr="00C13E36">
        <w:rPr>
          <w:lang w:val="en-US"/>
        </w:rPr>
        <w:t>•</w:t>
      </w:r>
      <w:r w:rsidRPr="00C13E36">
        <w:rPr>
          <w:lang w:val="en-US"/>
        </w:rPr>
        <w:tab/>
        <w:t>Table-tennis (as badminton)</w:t>
      </w:r>
    </w:p>
    <w:p w14:paraId="0A58B4FE" w14:textId="09C38D84" w:rsidR="007A5FD1" w:rsidRPr="00C13E36" w:rsidRDefault="007A5FD1" w:rsidP="007A5FD1">
      <w:pPr>
        <w:rPr>
          <w:lang w:val="en-US"/>
        </w:rPr>
      </w:pPr>
      <w:r w:rsidRPr="00C13E36">
        <w:rPr>
          <w:lang w:val="en-US"/>
        </w:rPr>
        <w:t>•</w:t>
      </w:r>
      <w:r w:rsidRPr="00C13E36">
        <w:rPr>
          <w:lang w:val="en-US"/>
        </w:rPr>
        <w:tab/>
        <w:t>Chess (per team 4 players)</w:t>
      </w:r>
    </w:p>
    <w:p w14:paraId="08241BFD" w14:textId="2E18B076" w:rsidR="007A5FD1" w:rsidRPr="00C13E36" w:rsidRDefault="007A5FD1" w:rsidP="007A5FD1">
      <w:pPr>
        <w:rPr>
          <w:lang w:val="en-US"/>
        </w:rPr>
      </w:pPr>
      <w:r w:rsidRPr="00C13E36">
        <w:rPr>
          <w:lang w:val="en-US"/>
        </w:rPr>
        <w:t>•</w:t>
      </w:r>
      <w:r w:rsidRPr="00C13E36">
        <w:rPr>
          <w:lang w:val="en-US"/>
        </w:rPr>
        <w:tab/>
        <w:t>Darts (per team 4 players)</w:t>
      </w:r>
    </w:p>
    <w:p w14:paraId="6C5276B9" w14:textId="29EDD82B" w:rsidR="007A5FD1" w:rsidRPr="00C13E36" w:rsidRDefault="007A5FD1" w:rsidP="007A5FD1">
      <w:pPr>
        <w:ind w:left="708" w:hanging="708"/>
        <w:rPr>
          <w:lang w:val="en-US"/>
        </w:rPr>
      </w:pPr>
      <w:r w:rsidRPr="00C13E36">
        <w:rPr>
          <w:lang w:val="en-US"/>
        </w:rPr>
        <w:t>•</w:t>
      </w:r>
      <w:r w:rsidRPr="00C13E36">
        <w:rPr>
          <w:lang w:val="en-US"/>
        </w:rPr>
        <w:tab/>
        <w:t>Running</w:t>
      </w:r>
      <w:r>
        <w:rPr>
          <w:lang w:val="en-US"/>
        </w:rPr>
        <w:t xml:space="preserve"> Event: </w:t>
      </w:r>
      <w:r w:rsidRPr="00C13E36">
        <w:rPr>
          <w:lang w:val="en-US"/>
        </w:rPr>
        <w:t>60 M sprint</w:t>
      </w:r>
      <w:r>
        <w:rPr>
          <w:lang w:val="en-US"/>
        </w:rPr>
        <w:t xml:space="preserve"> and 1500 M </w:t>
      </w:r>
      <w:r w:rsidRPr="00C13E36">
        <w:rPr>
          <w:lang w:val="en-US"/>
        </w:rPr>
        <w:t xml:space="preserve">cross country </w:t>
      </w:r>
      <w:r>
        <w:rPr>
          <w:lang w:val="en-US"/>
        </w:rPr>
        <w:t>(</w:t>
      </w:r>
      <w:r w:rsidRPr="00C13E36">
        <w:rPr>
          <w:lang w:val="en-US"/>
        </w:rPr>
        <w:t>per team 4 runners, minimum of 1 female runner).</w:t>
      </w:r>
    </w:p>
    <w:p w14:paraId="036C0F18" w14:textId="638BCEDA" w:rsidR="007A5FD1" w:rsidRPr="007A5FD1" w:rsidRDefault="007A5FD1" w:rsidP="00BB5866">
      <w:pPr>
        <w:pStyle w:val="NoSpacing"/>
        <w:rPr>
          <w:rFonts w:asciiTheme="minorHAnsi" w:hAnsiTheme="minorHAnsi" w:cstheme="minorHAnsi"/>
          <w:lang w:val="en-US"/>
        </w:rPr>
      </w:pPr>
    </w:p>
    <w:p w14:paraId="684D6432" w14:textId="2F5EB097" w:rsidR="007A5FD1" w:rsidRPr="00563A1A" w:rsidRDefault="00967B12" w:rsidP="00BB5866">
      <w:pPr>
        <w:pStyle w:val="NoSpacing"/>
        <w:rPr>
          <w:rFonts w:asciiTheme="minorHAnsi" w:hAnsiTheme="minorHAnsi" w:cstheme="minorHAnsi"/>
          <w:color w:val="000000" w:themeColor="text1"/>
          <w:lang w:val="en-US"/>
        </w:rPr>
      </w:pPr>
      <w:r w:rsidRPr="00BB5866">
        <w:rPr>
          <w:rFonts w:asciiTheme="minorHAnsi" w:hAnsiTheme="minorHAnsi" w:cstheme="minorHAnsi"/>
          <w:color w:val="000000"/>
          <w:shd w:val="clear" w:color="auto" w:fill="FFFFFF"/>
          <w:lang w:val="en-US"/>
        </w:rPr>
        <w:t>Set up your team</w:t>
      </w:r>
      <w:r w:rsidR="009156FE">
        <w:rPr>
          <w:rFonts w:asciiTheme="minorHAnsi" w:hAnsiTheme="minorHAnsi" w:cstheme="minorHAnsi"/>
          <w:color w:val="000000"/>
          <w:shd w:val="clear" w:color="auto" w:fill="FFFFFF"/>
          <w:lang w:val="en-US"/>
        </w:rPr>
        <w:t>,</w:t>
      </w:r>
      <w:r w:rsidRPr="00BB5866">
        <w:rPr>
          <w:rFonts w:asciiTheme="minorHAnsi" w:hAnsiTheme="minorHAnsi" w:cstheme="minorHAnsi"/>
          <w:color w:val="000000"/>
          <w:shd w:val="clear" w:color="auto" w:fill="FFFFFF"/>
          <w:lang w:val="en-US"/>
        </w:rPr>
        <w:t xml:space="preserve"> </w:t>
      </w:r>
      <w:r w:rsidR="009156FE">
        <w:rPr>
          <w:rFonts w:asciiTheme="minorHAnsi" w:hAnsiTheme="minorHAnsi" w:cstheme="minorHAnsi"/>
          <w:color w:val="000000"/>
          <w:shd w:val="clear" w:color="auto" w:fill="FFFFFF"/>
          <w:lang w:val="en-US"/>
        </w:rPr>
        <w:t xml:space="preserve">fill in your details on the attached registration form and email it to: </w:t>
      </w:r>
      <w:hyperlink r:id="rId5" w:history="1">
        <w:r w:rsidR="009156FE" w:rsidRPr="00BB5866">
          <w:rPr>
            <w:rStyle w:val="Hyperlink"/>
            <w:rFonts w:asciiTheme="minorHAnsi" w:hAnsiTheme="minorHAnsi" w:cstheme="minorHAnsi"/>
            <w:b/>
            <w:bCs/>
            <w:lang w:val="en-US"/>
          </w:rPr>
          <w:t>isso-et@utwente.nl</w:t>
        </w:r>
      </w:hyperlink>
      <w:r w:rsidR="009156FE">
        <w:rPr>
          <w:rFonts w:asciiTheme="minorHAnsi" w:hAnsiTheme="minorHAnsi" w:cstheme="minorHAnsi"/>
          <w:b/>
          <w:bCs/>
          <w:lang w:val="en-US"/>
        </w:rPr>
        <w:t>.</w:t>
      </w:r>
      <w:r w:rsidR="00563A1A">
        <w:rPr>
          <w:rFonts w:asciiTheme="minorHAnsi" w:hAnsiTheme="minorHAnsi" w:cstheme="minorHAnsi"/>
          <w:b/>
          <w:bCs/>
          <w:lang w:val="en-US"/>
        </w:rPr>
        <w:t xml:space="preserve"> </w:t>
      </w:r>
    </w:p>
    <w:p w14:paraId="74156AEE" w14:textId="1F0FDBAE" w:rsidR="009156FE" w:rsidRDefault="009156FE" w:rsidP="009156FE">
      <w:pPr>
        <w:rPr>
          <w:lang w:val="en-US"/>
        </w:rPr>
      </w:pPr>
      <w:r w:rsidRPr="007A5FD1">
        <w:rPr>
          <w:color w:val="0070C0"/>
          <w:lang w:val="en-US"/>
        </w:rPr>
        <w:t>Deadline for registration 16 March.</w:t>
      </w:r>
      <w:r w:rsidRPr="00C13E36">
        <w:rPr>
          <w:lang w:val="en-US"/>
        </w:rPr>
        <w:t xml:space="preserve"> </w:t>
      </w:r>
    </w:p>
    <w:p w14:paraId="220533CC" w14:textId="77777777" w:rsidR="009156FE" w:rsidRPr="00BB5866" w:rsidRDefault="009156FE" w:rsidP="009156FE">
      <w:pPr>
        <w:pStyle w:val="NoSpacing"/>
        <w:rPr>
          <w:rFonts w:asciiTheme="minorHAnsi" w:hAnsiTheme="minorHAnsi" w:cstheme="minorHAnsi"/>
          <w:i/>
          <w:iCs/>
          <w:lang w:val="en-US"/>
        </w:rPr>
      </w:pPr>
      <w:r w:rsidRPr="00BB5866">
        <w:rPr>
          <w:rFonts w:asciiTheme="minorHAnsi" w:hAnsiTheme="minorHAnsi" w:cstheme="minorHAnsi"/>
          <w:i/>
          <w:iCs/>
          <w:lang w:val="en-US"/>
        </w:rPr>
        <w:t>Please note that it is only possible to register for 1 activity.</w:t>
      </w:r>
    </w:p>
    <w:p w14:paraId="230B1E2F" w14:textId="77777777" w:rsidR="003E6C69" w:rsidRPr="009156FE" w:rsidRDefault="003E6C69" w:rsidP="00BB5866">
      <w:pPr>
        <w:pStyle w:val="NoSpacing"/>
        <w:rPr>
          <w:rFonts w:asciiTheme="minorHAnsi" w:hAnsiTheme="minorHAnsi" w:cstheme="minorHAnsi"/>
          <w:color w:val="1D2129"/>
          <w:shd w:val="clear" w:color="auto" w:fill="FFFFFF"/>
          <w:lang w:val="en-US"/>
        </w:rPr>
      </w:pPr>
    </w:p>
    <w:p w14:paraId="69DEF31E" w14:textId="71873BD3" w:rsidR="00967B12" w:rsidRPr="00BB5866" w:rsidRDefault="00967B12" w:rsidP="00BB5866">
      <w:pPr>
        <w:pStyle w:val="NoSpacing"/>
        <w:rPr>
          <w:rFonts w:asciiTheme="minorHAnsi" w:hAnsiTheme="minorHAnsi" w:cstheme="minorHAnsi"/>
          <w:lang w:val="en-US"/>
        </w:rPr>
      </w:pPr>
      <w:r w:rsidRPr="00BB5866">
        <w:rPr>
          <w:rFonts w:asciiTheme="minorHAnsi" w:hAnsiTheme="minorHAnsi" w:cstheme="minorHAnsi"/>
          <w:lang w:val="en-US"/>
        </w:rPr>
        <w:t>Participation cost</w:t>
      </w:r>
      <w:r w:rsidR="003E6C69">
        <w:rPr>
          <w:rFonts w:asciiTheme="minorHAnsi" w:hAnsiTheme="minorHAnsi" w:cstheme="minorHAnsi"/>
          <w:lang w:val="en-US"/>
        </w:rPr>
        <w:t>s</w:t>
      </w:r>
      <w:r w:rsidR="00180531" w:rsidRPr="00BB5866">
        <w:rPr>
          <w:rFonts w:asciiTheme="minorHAnsi" w:hAnsiTheme="minorHAnsi" w:cstheme="minorHAnsi"/>
          <w:lang w:val="en-US"/>
        </w:rPr>
        <w:tab/>
      </w:r>
      <w:r w:rsidRPr="00BB5866">
        <w:rPr>
          <w:rFonts w:asciiTheme="minorHAnsi" w:hAnsiTheme="minorHAnsi" w:cstheme="minorHAnsi"/>
          <w:color w:val="000000"/>
          <w:lang w:val="en-US"/>
        </w:rPr>
        <w:t>:</w:t>
      </w:r>
      <w:r w:rsidRPr="00BB5866">
        <w:rPr>
          <w:rFonts w:asciiTheme="minorHAnsi" w:hAnsiTheme="minorHAnsi" w:cstheme="minorHAnsi"/>
          <w:lang w:val="en-US"/>
        </w:rPr>
        <w:t xml:space="preserve"> </w:t>
      </w:r>
      <w:r w:rsidR="009156FE">
        <w:rPr>
          <w:rFonts w:asciiTheme="minorHAnsi" w:hAnsiTheme="minorHAnsi" w:cstheme="minorHAnsi"/>
          <w:lang w:val="en-US"/>
        </w:rPr>
        <w:t xml:space="preserve">none </w:t>
      </w:r>
      <w:r w:rsidR="00180531" w:rsidRPr="00BB5866">
        <w:rPr>
          <w:rFonts w:asciiTheme="minorHAnsi" w:hAnsiTheme="minorHAnsi" w:cstheme="minorHAnsi"/>
          <w:lang w:val="en-US"/>
        </w:rPr>
        <w:t xml:space="preserve">(paid by Faculty </w:t>
      </w:r>
      <w:r w:rsidR="00180531" w:rsidRPr="00BB5866">
        <w:rPr>
          <w:rFonts w:asciiTheme="minorHAnsi" w:hAnsiTheme="minorHAnsi" w:cstheme="minorHAnsi"/>
          <w:lang w:val="en-US"/>
        </w:rPr>
        <w:t>for ET-students</w:t>
      </w:r>
      <w:r w:rsidR="00180531" w:rsidRPr="00BB5866">
        <w:rPr>
          <w:rFonts w:asciiTheme="minorHAnsi" w:hAnsiTheme="minorHAnsi" w:cstheme="minorHAnsi"/>
          <w:lang w:val="en-US"/>
        </w:rPr>
        <w:t>)</w:t>
      </w:r>
    </w:p>
    <w:p w14:paraId="2921B4DE" w14:textId="57AB48A2" w:rsidR="00967B12" w:rsidRPr="00BB5866" w:rsidRDefault="00967B12" w:rsidP="00BB5866">
      <w:pPr>
        <w:pStyle w:val="NoSpacing"/>
        <w:rPr>
          <w:rFonts w:asciiTheme="minorHAnsi" w:hAnsiTheme="minorHAnsi" w:cstheme="minorHAnsi"/>
          <w:lang w:val="en-US"/>
        </w:rPr>
      </w:pPr>
      <w:r w:rsidRPr="00BB5866">
        <w:rPr>
          <w:rFonts w:asciiTheme="minorHAnsi" w:hAnsiTheme="minorHAnsi" w:cstheme="minorHAnsi"/>
          <w:lang w:val="en-US"/>
        </w:rPr>
        <w:t>Lunch and dinner</w:t>
      </w:r>
      <w:r w:rsidR="00180531" w:rsidRPr="00BB5866">
        <w:rPr>
          <w:rFonts w:asciiTheme="minorHAnsi" w:hAnsiTheme="minorHAnsi" w:cstheme="minorHAnsi"/>
          <w:lang w:val="en-US"/>
        </w:rPr>
        <w:tab/>
        <w:t xml:space="preserve">: </w:t>
      </w:r>
      <w:r w:rsidR="009156FE">
        <w:rPr>
          <w:rFonts w:asciiTheme="minorHAnsi" w:hAnsiTheme="minorHAnsi" w:cstheme="minorHAnsi"/>
          <w:lang w:val="en-US"/>
        </w:rPr>
        <w:t xml:space="preserve">none </w:t>
      </w:r>
      <w:r w:rsidRPr="00BB5866">
        <w:rPr>
          <w:rFonts w:asciiTheme="minorHAnsi" w:hAnsiTheme="minorHAnsi" w:cstheme="minorHAnsi"/>
          <w:lang w:val="en-US"/>
        </w:rPr>
        <w:t>(</w:t>
      </w:r>
      <w:r w:rsidR="00180531" w:rsidRPr="00BB5866">
        <w:rPr>
          <w:rFonts w:asciiTheme="minorHAnsi" w:hAnsiTheme="minorHAnsi" w:cstheme="minorHAnsi"/>
          <w:lang w:val="en-US"/>
        </w:rPr>
        <w:t>paid by Faculty for ET-students</w:t>
      </w:r>
      <w:r w:rsidRPr="00BB5866">
        <w:rPr>
          <w:rFonts w:asciiTheme="minorHAnsi" w:hAnsiTheme="minorHAnsi" w:cstheme="minorHAnsi"/>
          <w:lang w:val="en-US"/>
        </w:rPr>
        <w:t>)</w:t>
      </w:r>
    </w:p>
    <w:p w14:paraId="0393D400" w14:textId="487AB10B" w:rsidR="00180531" w:rsidRDefault="009156FE" w:rsidP="00BB5866">
      <w:pPr>
        <w:pStyle w:val="NoSpacing"/>
        <w:rPr>
          <w:rFonts w:asciiTheme="minorHAnsi" w:hAnsiTheme="minorHAnsi" w:cstheme="minorHAnsi"/>
          <w:lang w:val="en-US"/>
        </w:rPr>
      </w:pPr>
      <w:r>
        <w:rPr>
          <w:rFonts w:asciiTheme="minorHAnsi" w:hAnsiTheme="minorHAnsi" w:cstheme="minorHAnsi"/>
          <w:lang w:val="en-US"/>
        </w:rPr>
        <w:t>Drinks during party</w:t>
      </w:r>
      <w:r>
        <w:rPr>
          <w:rFonts w:asciiTheme="minorHAnsi" w:hAnsiTheme="minorHAnsi" w:cstheme="minorHAnsi"/>
          <w:lang w:val="en-US"/>
        </w:rPr>
        <w:tab/>
        <w:t>: at your own costs</w:t>
      </w:r>
    </w:p>
    <w:p w14:paraId="433C45B0" w14:textId="77777777" w:rsidR="009156FE" w:rsidRDefault="009156FE" w:rsidP="00BB5866">
      <w:pPr>
        <w:pStyle w:val="NoSpacing"/>
        <w:rPr>
          <w:rFonts w:asciiTheme="minorHAnsi" w:hAnsiTheme="minorHAnsi" w:cstheme="minorHAnsi"/>
          <w:b/>
          <w:bCs/>
          <w:color w:val="000000"/>
          <w:lang w:val="en-US"/>
        </w:rPr>
      </w:pPr>
    </w:p>
    <w:p w14:paraId="7A4A545D" w14:textId="3438B9D2" w:rsidR="009156FE" w:rsidRPr="00C13E36" w:rsidRDefault="009156FE" w:rsidP="009156FE">
      <w:pPr>
        <w:rPr>
          <w:lang w:val="en-US"/>
        </w:rPr>
      </w:pPr>
      <w:r w:rsidRPr="00C13E36">
        <w:rPr>
          <w:lang w:val="en-US"/>
        </w:rPr>
        <w:t>We hope to welcome you</w:t>
      </w:r>
      <w:r w:rsidR="003E6C69">
        <w:rPr>
          <w:lang w:val="en-US"/>
        </w:rPr>
        <w:t>/your team</w:t>
      </w:r>
      <w:r w:rsidRPr="00C13E36">
        <w:rPr>
          <w:lang w:val="en-US"/>
        </w:rPr>
        <w:t xml:space="preserve"> </w:t>
      </w:r>
      <w:r w:rsidR="003E6C69">
        <w:rPr>
          <w:rFonts w:asciiTheme="minorHAnsi" w:hAnsiTheme="minorHAnsi" w:cstheme="minorHAnsi"/>
          <w:lang w:val="en-US"/>
        </w:rPr>
        <w:t>at t</w:t>
      </w:r>
      <w:r w:rsidR="003E6C69" w:rsidRPr="00BB5866">
        <w:rPr>
          <w:rFonts w:asciiTheme="minorHAnsi" w:hAnsiTheme="minorHAnsi" w:cstheme="minorHAnsi"/>
          <w:lang w:val="en-GB"/>
        </w:rPr>
        <w:t xml:space="preserve">he International Education Sports Day </w:t>
      </w:r>
      <w:r w:rsidRPr="00C13E36">
        <w:rPr>
          <w:lang w:val="en-US"/>
        </w:rPr>
        <w:t>on Saturday 2</w:t>
      </w:r>
      <w:r w:rsidR="003E6C69">
        <w:rPr>
          <w:lang w:val="en-US"/>
        </w:rPr>
        <w:t xml:space="preserve"> </w:t>
      </w:r>
      <w:r w:rsidRPr="00C13E36">
        <w:rPr>
          <w:lang w:val="en-US"/>
        </w:rPr>
        <w:t xml:space="preserve">April 2022! </w:t>
      </w:r>
    </w:p>
    <w:p w14:paraId="239DC6F5" w14:textId="180998EC" w:rsidR="009156FE" w:rsidRDefault="00967B12" w:rsidP="00BB5866">
      <w:pPr>
        <w:pStyle w:val="NoSpacing"/>
        <w:rPr>
          <w:rFonts w:asciiTheme="minorHAnsi" w:hAnsiTheme="minorHAnsi" w:cstheme="minorHAnsi"/>
          <w:color w:val="000000"/>
          <w:lang w:val="en-US"/>
        </w:rPr>
      </w:pPr>
      <w:r w:rsidRPr="00BB5866">
        <w:rPr>
          <w:rFonts w:asciiTheme="minorHAnsi" w:hAnsiTheme="minorHAnsi" w:cstheme="minorHAnsi"/>
          <w:b/>
          <w:bCs/>
          <w:color w:val="000000"/>
          <w:lang w:val="en-US"/>
        </w:rPr>
        <w:br/>
      </w:r>
    </w:p>
    <w:p w14:paraId="2FF1DD43" w14:textId="2A7B3845" w:rsidR="00967B12" w:rsidRDefault="00967B12" w:rsidP="00BB5866">
      <w:pPr>
        <w:pStyle w:val="NoSpacing"/>
        <w:rPr>
          <w:rFonts w:asciiTheme="minorHAnsi" w:hAnsiTheme="minorHAnsi" w:cstheme="minorHAnsi"/>
          <w:color w:val="000000"/>
          <w:lang w:val="en-US"/>
        </w:rPr>
      </w:pPr>
      <w:r w:rsidRPr="00BB5866">
        <w:rPr>
          <w:rFonts w:asciiTheme="minorHAnsi" w:hAnsiTheme="minorHAnsi" w:cstheme="minorHAnsi"/>
          <w:color w:val="000000"/>
          <w:lang w:val="en-US"/>
        </w:rPr>
        <w:t>Kind regards,</w:t>
      </w:r>
    </w:p>
    <w:p w14:paraId="542A820B" w14:textId="77777777" w:rsidR="003E6C69" w:rsidRPr="003E6C69" w:rsidRDefault="003E6C69" w:rsidP="00BB5866">
      <w:pPr>
        <w:pStyle w:val="NoSpacing"/>
        <w:rPr>
          <w:rFonts w:asciiTheme="minorHAnsi" w:hAnsiTheme="minorHAnsi" w:cstheme="minorHAnsi"/>
          <w:lang w:val="en-US"/>
        </w:rPr>
      </w:pPr>
    </w:p>
    <w:p w14:paraId="6D04B525" w14:textId="068B5652" w:rsidR="00967B12" w:rsidRPr="003E6C69" w:rsidRDefault="003E6C69" w:rsidP="00BB5866">
      <w:pPr>
        <w:pStyle w:val="NoSpacing"/>
        <w:rPr>
          <w:rFonts w:asciiTheme="minorHAnsi" w:hAnsiTheme="minorHAnsi" w:cstheme="minorHAnsi"/>
        </w:rPr>
      </w:pPr>
      <w:r w:rsidRPr="003E6C69">
        <w:rPr>
          <w:rFonts w:asciiTheme="minorHAnsi" w:hAnsiTheme="minorHAnsi" w:cstheme="minorHAnsi"/>
        </w:rPr>
        <w:t xml:space="preserve">Elke Vinke-Dinius </w:t>
      </w:r>
    </w:p>
    <w:p w14:paraId="68A63411" w14:textId="2CC3ED9B" w:rsidR="00967B12" w:rsidRDefault="003E6C69" w:rsidP="00BB5866">
      <w:pPr>
        <w:pStyle w:val="NoSpacing"/>
        <w:rPr>
          <w:rFonts w:asciiTheme="minorHAnsi" w:hAnsiTheme="minorHAnsi" w:cstheme="minorHAnsi"/>
        </w:rPr>
      </w:pPr>
      <w:r w:rsidRPr="003E6C69">
        <w:rPr>
          <w:rFonts w:asciiTheme="minorHAnsi" w:hAnsiTheme="minorHAnsi" w:cstheme="minorHAnsi"/>
        </w:rPr>
        <w:t>Astrid Oppers-va</w:t>
      </w:r>
      <w:r>
        <w:rPr>
          <w:rFonts w:asciiTheme="minorHAnsi" w:hAnsiTheme="minorHAnsi" w:cstheme="minorHAnsi"/>
        </w:rPr>
        <w:t>n den Berg</w:t>
      </w:r>
    </w:p>
    <w:p w14:paraId="737F3157" w14:textId="7194D53B" w:rsidR="003E6C69" w:rsidRDefault="003E6C69" w:rsidP="00BB5866">
      <w:pPr>
        <w:pStyle w:val="NoSpacing"/>
        <w:rPr>
          <w:rFonts w:asciiTheme="minorHAnsi" w:hAnsiTheme="minorHAnsi" w:cstheme="minorHAnsi"/>
        </w:rPr>
      </w:pPr>
    </w:p>
    <w:p w14:paraId="75C537BC" w14:textId="3C552A26" w:rsidR="003E6C69" w:rsidRDefault="003E6C69" w:rsidP="00BB5866">
      <w:pPr>
        <w:pStyle w:val="NoSpacing"/>
        <w:rPr>
          <w:rFonts w:asciiTheme="minorHAnsi" w:hAnsiTheme="minorHAnsi" w:cstheme="minorHAnsi"/>
        </w:rPr>
      </w:pPr>
      <w:r>
        <w:rPr>
          <w:rFonts w:asciiTheme="minorHAnsi" w:hAnsiTheme="minorHAnsi" w:cstheme="minorHAnsi"/>
        </w:rPr>
        <w:t xml:space="preserve">International Student Support </w:t>
      </w:r>
      <w:proofErr w:type="spellStart"/>
      <w:r>
        <w:rPr>
          <w:rFonts w:asciiTheme="minorHAnsi" w:hAnsiTheme="minorHAnsi" w:cstheme="minorHAnsi"/>
        </w:rPr>
        <w:t>Officers</w:t>
      </w:r>
      <w:proofErr w:type="spellEnd"/>
    </w:p>
    <w:p w14:paraId="2A3EBC43" w14:textId="290BAAD8" w:rsidR="003E6C69" w:rsidRDefault="003E6C69" w:rsidP="00BB5866">
      <w:pPr>
        <w:pStyle w:val="NoSpacing"/>
        <w:rPr>
          <w:rFonts w:asciiTheme="minorHAnsi" w:hAnsiTheme="minorHAnsi" w:cstheme="minorHAnsi"/>
        </w:rPr>
      </w:pPr>
      <w:proofErr w:type="spellStart"/>
      <w:r>
        <w:rPr>
          <w:rFonts w:asciiTheme="minorHAnsi" w:hAnsiTheme="minorHAnsi" w:cstheme="minorHAnsi"/>
        </w:rPr>
        <w:t>Faculty</w:t>
      </w:r>
      <w:proofErr w:type="spellEnd"/>
      <w:r>
        <w:rPr>
          <w:rFonts w:asciiTheme="minorHAnsi" w:hAnsiTheme="minorHAnsi" w:cstheme="minorHAnsi"/>
        </w:rPr>
        <w:t xml:space="preserve"> ET – University of Twente</w:t>
      </w:r>
    </w:p>
    <w:p w14:paraId="3FA5EC85" w14:textId="77777777" w:rsidR="003E6C69" w:rsidRPr="003E6C69" w:rsidRDefault="003E6C69" w:rsidP="00BB5866">
      <w:pPr>
        <w:pStyle w:val="NoSpacing"/>
        <w:rPr>
          <w:rFonts w:asciiTheme="minorHAnsi" w:hAnsiTheme="minorHAnsi" w:cstheme="minorHAnsi"/>
        </w:rPr>
      </w:pPr>
    </w:p>
    <w:sectPr w:rsidR="003E6C69" w:rsidRPr="003E6C69" w:rsidSect="00563A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CDC"/>
    <w:multiLevelType w:val="hybridMultilevel"/>
    <w:tmpl w:val="6B90E3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44164C"/>
    <w:multiLevelType w:val="hybridMultilevel"/>
    <w:tmpl w:val="0EF89B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12"/>
    <w:rsid w:val="00180531"/>
    <w:rsid w:val="003E6C69"/>
    <w:rsid w:val="00563A1A"/>
    <w:rsid w:val="007A5FD1"/>
    <w:rsid w:val="007E5C8B"/>
    <w:rsid w:val="008F6B25"/>
    <w:rsid w:val="009156FE"/>
    <w:rsid w:val="00967B12"/>
    <w:rsid w:val="00BB5866"/>
    <w:rsid w:val="00F26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40E1AB"/>
  <w15:chartTrackingRefBased/>
  <w15:docId w15:val="{4F2E47FD-1992-412E-B0CD-1EB0C433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12"/>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12"/>
    <w:rPr>
      <w:color w:val="0563C1"/>
      <w:u w:val="single"/>
    </w:rPr>
  </w:style>
  <w:style w:type="paragraph" w:styleId="ListParagraph">
    <w:name w:val="List Paragraph"/>
    <w:basedOn w:val="Normal"/>
    <w:uiPriority w:val="34"/>
    <w:qFormat/>
    <w:rsid w:val="00967B12"/>
    <w:pPr>
      <w:ind w:left="720"/>
      <w:contextualSpacing/>
    </w:pPr>
  </w:style>
  <w:style w:type="table" w:styleId="TableGrid">
    <w:name w:val="Table Grid"/>
    <w:basedOn w:val="TableNormal"/>
    <w:uiPriority w:val="39"/>
    <w:rsid w:val="0096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180531"/>
  </w:style>
  <w:style w:type="character" w:styleId="UnresolvedMention">
    <w:name w:val="Unresolved Mention"/>
    <w:basedOn w:val="DefaultParagraphFont"/>
    <w:uiPriority w:val="99"/>
    <w:semiHidden/>
    <w:unhideWhenUsed/>
    <w:rsid w:val="00180531"/>
    <w:rPr>
      <w:color w:val="605E5C"/>
      <w:shd w:val="clear" w:color="auto" w:fill="E1DFDD"/>
    </w:rPr>
  </w:style>
  <w:style w:type="paragraph" w:styleId="NoSpacing">
    <w:name w:val="No Spacing"/>
    <w:uiPriority w:val="1"/>
    <w:qFormat/>
    <w:rsid w:val="00BB5866"/>
    <w:pPr>
      <w:spacing w:after="0" w:line="240" w:lineRule="auto"/>
    </w:pPr>
    <w:rPr>
      <w:rFonts w:ascii="Calibri" w:hAnsi="Calibri" w:cs="Calibri"/>
      <w:lang w:eastAsia="nl-NL"/>
    </w:rPr>
  </w:style>
  <w:style w:type="character" w:styleId="FollowedHyperlink">
    <w:name w:val="FollowedHyperlink"/>
    <w:basedOn w:val="DefaultParagraphFont"/>
    <w:uiPriority w:val="99"/>
    <w:semiHidden/>
    <w:unhideWhenUsed/>
    <w:rsid w:val="00BB5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7362">
      <w:bodyDiv w:val="1"/>
      <w:marLeft w:val="0"/>
      <w:marRight w:val="0"/>
      <w:marTop w:val="0"/>
      <w:marBottom w:val="0"/>
      <w:divBdr>
        <w:top w:val="none" w:sz="0" w:space="0" w:color="auto"/>
        <w:left w:val="none" w:sz="0" w:space="0" w:color="auto"/>
        <w:bottom w:val="none" w:sz="0" w:space="0" w:color="auto"/>
        <w:right w:val="none" w:sz="0" w:space="0" w:color="auto"/>
      </w:divBdr>
    </w:div>
    <w:div w:id="2937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so-et@utwent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388</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Oppers-van den Berg, Astrid (UT-ET)</dc:creator>
  <cp:keywords/>
  <dc:description/>
  <cp:lastModifiedBy>Oppers-van den Berg, Astrid (UT-ET)</cp:lastModifiedBy>
  <cp:revision>3</cp:revision>
  <dcterms:created xsi:type="dcterms:W3CDTF">2022-02-21T13:39:00Z</dcterms:created>
  <dcterms:modified xsi:type="dcterms:W3CDTF">2022-02-21T15:25:00Z</dcterms:modified>
</cp:coreProperties>
</file>